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4D" w:rsidRDefault="0078654D" w:rsidP="00C92301">
      <w:pPr>
        <w:spacing w:after="0" w:line="240" w:lineRule="auto"/>
        <w:jc w:val="both"/>
        <w:rPr>
          <w:rFonts w:ascii="Gill Sans MT" w:hAnsi="Gill Sans MT"/>
          <w:sz w:val="24"/>
        </w:rPr>
      </w:pPr>
      <w:bookmarkStart w:id="0" w:name="_GoBack"/>
      <w:bookmarkEnd w:id="0"/>
    </w:p>
    <w:p w:rsidR="0078654D" w:rsidRPr="006215F5" w:rsidRDefault="0078654D" w:rsidP="0078654D">
      <w:pPr>
        <w:spacing w:after="0" w:line="240" w:lineRule="auto"/>
        <w:rPr>
          <w:rFonts w:ascii="Gill Sans MT" w:hAnsi="Gill Sans MT"/>
          <w:sz w:val="20"/>
        </w:rPr>
      </w:pPr>
    </w:p>
    <w:p w:rsidR="005C1089" w:rsidRPr="00C3636E" w:rsidRDefault="00C3636E" w:rsidP="00C3636E">
      <w:pPr>
        <w:spacing w:after="0" w:line="240" w:lineRule="auto"/>
        <w:jc w:val="center"/>
        <w:rPr>
          <w:rFonts w:ascii="Gill Sans MT" w:hAnsi="Gill Sans MT"/>
          <w:b/>
          <w:color w:val="6D1E7E"/>
          <w:sz w:val="28"/>
        </w:rPr>
      </w:pPr>
      <w:r w:rsidRPr="00C3636E">
        <w:rPr>
          <w:rFonts w:ascii="Gill Sans MT" w:hAnsi="Gill Sans MT"/>
          <w:b/>
          <w:color w:val="6D1E7E"/>
          <w:sz w:val="28"/>
        </w:rPr>
        <w:t>“A Legacy to Gordonstoun is a Gift that will endure”</w:t>
      </w:r>
    </w:p>
    <w:p w:rsidR="00C3636E" w:rsidRDefault="00C3636E" w:rsidP="00C3636E">
      <w:pPr>
        <w:spacing w:after="0" w:line="240" w:lineRule="auto"/>
        <w:jc w:val="both"/>
        <w:rPr>
          <w:rFonts w:ascii="Gill Sans MT" w:hAnsi="Gill Sans MT"/>
          <w:b/>
        </w:rPr>
      </w:pPr>
    </w:p>
    <w:p w:rsidR="00C3636E" w:rsidRDefault="00C3636E" w:rsidP="00C3636E">
      <w:pPr>
        <w:spacing w:after="0" w:line="240" w:lineRule="auto"/>
        <w:jc w:val="both"/>
        <w:rPr>
          <w:rFonts w:ascii="Gill Sans MT" w:hAnsi="Gill Sans MT"/>
        </w:rPr>
      </w:pPr>
      <w:r w:rsidRPr="00C3636E">
        <w:rPr>
          <w:rFonts w:ascii="Gill Sans MT" w:hAnsi="Gill Sans MT"/>
        </w:rPr>
        <w:t xml:space="preserve">If you decide to leave a legacy to Gordonstoun we would be grateful if you would inform us by completing </w:t>
      </w:r>
      <w:r>
        <w:rPr>
          <w:rFonts w:ascii="Gill Sans MT" w:hAnsi="Gill Sans MT"/>
        </w:rPr>
        <w:t xml:space="preserve">our </w:t>
      </w:r>
      <w:r w:rsidRPr="00C3636E">
        <w:rPr>
          <w:rFonts w:ascii="Gill Sans MT" w:hAnsi="Gill Sans MT"/>
        </w:rPr>
        <w:t xml:space="preserve">Legacy Form and sending </w:t>
      </w:r>
      <w:r w:rsidR="002D5A17">
        <w:rPr>
          <w:rFonts w:ascii="Gill Sans MT" w:hAnsi="Gill Sans MT"/>
        </w:rPr>
        <w:t>it to the address below.</w:t>
      </w:r>
    </w:p>
    <w:p w:rsidR="00C3636E" w:rsidRDefault="00C3636E" w:rsidP="00C3636E">
      <w:pPr>
        <w:spacing w:after="0" w:line="240" w:lineRule="auto"/>
        <w:jc w:val="both"/>
        <w:rPr>
          <w:rFonts w:ascii="Gill Sans MT" w:hAnsi="Gill Sans MT"/>
        </w:rPr>
      </w:pPr>
    </w:p>
    <w:p w:rsidR="00C3636E" w:rsidRDefault="00C3636E" w:rsidP="00C3636E">
      <w:pPr>
        <w:spacing w:after="0" w:line="240" w:lineRule="auto"/>
        <w:jc w:val="both"/>
        <w:rPr>
          <w:rFonts w:ascii="Gill Sans MT" w:hAnsi="Gill Sans MT"/>
        </w:rPr>
      </w:pPr>
      <w:r>
        <w:rPr>
          <w:rFonts w:ascii="Gill Sans MT" w:hAnsi="Gill Sans MT"/>
        </w:rPr>
        <w:t xml:space="preserve">We would like to ensure that your bequest is used in an area that you wish to support and would be pleased to arrange a meeting with the Patron or Co-ordinator of the Kurt Hahn Foundation to discuss your gift. </w:t>
      </w:r>
    </w:p>
    <w:p w:rsidR="00C3636E" w:rsidRDefault="00C3636E" w:rsidP="00C3636E">
      <w:pPr>
        <w:spacing w:after="0" w:line="240" w:lineRule="auto"/>
        <w:jc w:val="both"/>
        <w:rPr>
          <w:rFonts w:ascii="Gill Sans MT" w:hAnsi="Gill Sans MT"/>
        </w:rPr>
      </w:pPr>
    </w:p>
    <w:p w:rsidR="00C3636E" w:rsidRDefault="00C3636E" w:rsidP="00C3636E">
      <w:pPr>
        <w:spacing w:after="0" w:line="240" w:lineRule="auto"/>
        <w:jc w:val="both"/>
        <w:rPr>
          <w:rFonts w:ascii="Gill Sans MT" w:hAnsi="Gill Sans MT"/>
        </w:rPr>
      </w:pPr>
      <w:r>
        <w:rPr>
          <w:rFonts w:ascii="Gill Sans MT" w:hAnsi="Gill Sans MT"/>
        </w:rPr>
        <w:t xml:space="preserve">When you have decided what type of legacy you intend to leave, please contact your lawyer. The school advises that you should seek legal guidance from your own legal advisor regarding the nature and terms of your bequest, in the context of estate and tax planning and obligations you may have to family and others. </w:t>
      </w:r>
    </w:p>
    <w:p w:rsidR="00C3636E" w:rsidRDefault="00C3636E" w:rsidP="00C3636E">
      <w:pPr>
        <w:spacing w:after="0" w:line="240" w:lineRule="auto"/>
        <w:jc w:val="both"/>
        <w:rPr>
          <w:rFonts w:ascii="Gill Sans MT" w:hAnsi="Gill Sans MT"/>
        </w:rPr>
      </w:pPr>
    </w:p>
    <w:p w:rsidR="00C3636E" w:rsidRPr="00C3636E" w:rsidRDefault="00C3636E" w:rsidP="00C3636E">
      <w:pPr>
        <w:spacing w:after="0" w:line="240" w:lineRule="auto"/>
        <w:jc w:val="both"/>
        <w:rPr>
          <w:rFonts w:ascii="Gill Sans MT" w:hAnsi="Gill Sans MT"/>
          <w:b/>
          <w:color w:val="6D1E7E"/>
          <w:sz w:val="24"/>
        </w:rPr>
      </w:pPr>
      <w:r w:rsidRPr="00C3636E">
        <w:rPr>
          <w:rFonts w:ascii="Gill Sans MT" w:hAnsi="Gill Sans MT"/>
          <w:b/>
          <w:color w:val="6D1E7E"/>
          <w:sz w:val="24"/>
        </w:rPr>
        <w:t>Writing your Will</w:t>
      </w:r>
    </w:p>
    <w:p w:rsidR="00C3636E" w:rsidRDefault="00C3636E" w:rsidP="00C3636E">
      <w:pPr>
        <w:spacing w:after="0" w:line="240" w:lineRule="auto"/>
        <w:jc w:val="both"/>
        <w:rPr>
          <w:rFonts w:ascii="Gill Sans MT" w:hAnsi="Gill Sans MT"/>
        </w:rPr>
      </w:pPr>
    </w:p>
    <w:p w:rsidR="00C3636E" w:rsidRDefault="00C3636E" w:rsidP="00C3636E">
      <w:pPr>
        <w:spacing w:after="0" w:line="240" w:lineRule="auto"/>
        <w:jc w:val="both"/>
        <w:rPr>
          <w:rFonts w:ascii="Gill Sans MT" w:hAnsi="Gill Sans MT"/>
        </w:rPr>
      </w:pPr>
      <w:r>
        <w:rPr>
          <w:rFonts w:ascii="Gill Sans MT" w:hAnsi="Gill Sans MT"/>
        </w:rPr>
        <w:t>You can write your Will in several different ways; leaving a fixed amount; a bequest in kind; or the residue of your estate. If you have already made a Will you can make a simple addition to your existing will called a Codicil. You may add more than one Codicil to your Will.</w:t>
      </w:r>
    </w:p>
    <w:p w:rsidR="00C3636E" w:rsidRDefault="00C3636E" w:rsidP="00C3636E">
      <w:pPr>
        <w:spacing w:after="0" w:line="240" w:lineRule="auto"/>
        <w:jc w:val="both"/>
        <w:rPr>
          <w:rFonts w:ascii="Gill Sans MT" w:hAnsi="Gill Sans MT"/>
        </w:rPr>
      </w:pPr>
    </w:p>
    <w:p w:rsidR="00C3636E" w:rsidRPr="00C3636E" w:rsidRDefault="00C3636E" w:rsidP="00C3636E">
      <w:pPr>
        <w:spacing w:after="0" w:line="240" w:lineRule="auto"/>
        <w:jc w:val="both"/>
        <w:rPr>
          <w:rFonts w:ascii="Gill Sans MT" w:hAnsi="Gill Sans MT"/>
          <w:b/>
          <w:i/>
        </w:rPr>
      </w:pPr>
      <w:r w:rsidRPr="00C3636E">
        <w:rPr>
          <w:rFonts w:ascii="Gill Sans MT" w:hAnsi="Gill Sans MT"/>
          <w:b/>
          <w:i/>
        </w:rPr>
        <w:t xml:space="preserve">It is always advisable to seek professional advice from your legal advisor and we urge you to do so, to ensure that your wishes are complied with. </w:t>
      </w:r>
    </w:p>
    <w:p w:rsidR="00C3636E" w:rsidRDefault="00C3636E" w:rsidP="00C3636E">
      <w:pPr>
        <w:spacing w:after="0" w:line="240" w:lineRule="auto"/>
        <w:jc w:val="both"/>
        <w:rPr>
          <w:rFonts w:ascii="Gill Sans MT" w:hAnsi="Gill Sans MT"/>
        </w:rPr>
      </w:pPr>
    </w:p>
    <w:p w:rsidR="00C3636E" w:rsidRPr="00C3636E" w:rsidRDefault="00C3636E" w:rsidP="00C3636E">
      <w:pPr>
        <w:spacing w:after="0" w:line="240" w:lineRule="auto"/>
        <w:jc w:val="both"/>
        <w:rPr>
          <w:rFonts w:ascii="Gill Sans MT" w:hAnsi="Gill Sans MT"/>
          <w:b/>
          <w:color w:val="6D1E7E"/>
        </w:rPr>
      </w:pPr>
      <w:r w:rsidRPr="002E29B4">
        <w:rPr>
          <w:rFonts w:ascii="Gill Sans MT" w:hAnsi="Gill Sans MT"/>
          <w:b/>
          <w:color w:val="6D1E7E"/>
          <w:sz w:val="24"/>
        </w:rPr>
        <w:t>Definitions:</w:t>
      </w:r>
    </w:p>
    <w:p w:rsidR="00C3636E" w:rsidRDefault="00C3636E" w:rsidP="00C3636E">
      <w:pPr>
        <w:spacing w:after="0" w:line="240" w:lineRule="auto"/>
        <w:jc w:val="both"/>
        <w:rPr>
          <w:rFonts w:ascii="Gill Sans MT" w:hAnsi="Gill Sans MT"/>
        </w:rPr>
      </w:pPr>
    </w:p>
    <w:tbl>
      <w:tblPr>
        <w:tblStyle w:val="TableGrid"/>
        <w:tblW w:w="0" w:type="auto"/>
        <w:tblLook w:val="04A0" w:firstRow="1" w:lastRow="0" w:firstColumn="1" w:lastColumn="0" w:noHBand="0" w:noVBand="1"/>
      </w:tblPr>
      <w:tblGrid>
        <w:gridCol w:w="1951"/>
        <w:gridCol w:w="3951"/>
        <w:gridCol w:w="3952"/>
      </w:tblGrid>
      <w:tr w:rsidR="00C3636E" w:rsidTr="002D5A17">
        <w:tc>
          <w:tcPr>
            <w:tcW w:w="1951" w:type="dxa"/>
            <w:shd w:val="clear" w:color="auto" w:fill="6D1E7E"/>
            <w:vAlign w:val="center"/>
          </w:tcPr>
          <w:p w:rsidR="00C3636E" w:rsidRPr="00C3636E" w:rsidRDefault="00C3636E" w:rsidP="00C3636E">
            <w:pPr>
              <w:rPr>
                <w:rFonts w:ascii="Gill Sans MT" w:hAnsi="Gill Sans MT"/>
                <w:b/>
                <w:color w:val="FFFFFF" w:themeColor="background1"/>
              </w:rPr>
            </w:pPr>
            <w:r w:rsidRPr="00C3636E">
              <w:rPr>
                <w:rFonts w:ascii="Gill Sans MT" w:hAnsi="Gill Sans MT"/>
                <w:b/>
                <w:color w:val="FFFFFF" w:themeColor="background1"/>
              </w:rPr>
              <w:t>Term</w:t>
            </w:r>
          </w:p>
        </w:tc>
        <w:tc>
          <w:tcPr>
            <w:tcW w:w="3951" w:type="dxa"/>
            <w:shd w:val="clear" w:color="auto" w:fill="6D1E7E"/>
            <w:vAlign w:val="center"/>
          </w:tcPr>
          <w:p w:rsidR="00C3636E" w:rsidRPr="00C3636E" w:rsidRDefault="00C3636E" w:rsidP="00C3636E">
            <w:pPr>
              <w:rPr>
                <w:rFonts w:ascii="Gill Sans MT" w:hAnsi="Gill Sans MT"/>
                <w:b/>
                <w:color w:val="FFFFFF" w:themeColor="background1"/>
              </w:rPr>
            </w:pPr>
            <w:r w:rsidRPr="00C3636E">
              <w:rPr>
                <w:rFonts w:ascii="Gill Sans MT" w:hAnsi="Gill Sans MT"/>
                <w:b/>
                <w:color w:val="FFFFFF" w:themeColor="background1"/>
              </w:rPr>
              <w:t>Definition</w:t>
            </w:r>
          </w:p>
        </w:tc>
        <w:tc>
          <w:tcPr>
            <w:tcW w:w="3952" w:type="dxa"/>
            <w:shd w:val="clear" w:color="auto" w:fill="6D1E7E"/>
            <w:vAlign w:val="center"/>
          </w:tcPr>
          <w:p w:rsidR="00C3636E" w:rsidRPr="00C3636E" w:rsidRDefault="00C3636E" w:rsidP="00C3636E">
            <w:pPr>
              <w:rPr>
                <w:rFonts w:ascii="Gill Sans MT" w:hAnsi="Gill Sans MT"/>
                <w:b/>
                <w:color w:val="FFFFFF" w:themeColor="background1"/>
              </w:rPr>
            </w:pPr>
            <w:r w:rsidRPr="00C3636E">
              <w:rPr>
                <w:rFonts w:ascii="Gill Sans MT" w:hAnsi="Gill Sans MT"/>
                <w:b/>
                <w:color w:val="FFFFFF" w:themeColor="background1"/>
              </w:rPr>
              <w:t>Suggested Wording</w:t>
            </w:r>
          </w:p>
        </w:tc>
      </w:tr>
      <w:tr w:rsidR="00C3636E" w:rsidTr="002D5A17">
        <w:tc>
          <w:tcPr>
            <w:tcW w:w="1951" w:type="dxa"/>
            <w:vAlign w:val="center"/>
          </w:tcPr>
          <w:p w:rsidR="00C3636E" w:rsidRPr="002D5A17" w:rsidRDefault="00C3636E" w:rsidP="00C3636E">
            <w:pPr>
              <w:rPr>
                <w:rFonts w:ascii="Gill Sans MT" w:hAnsi="Gill Sans MT"/>
                <w:b/>
              </w:rPr>
            </w:pPr>
            <w:r w:rsidRPr="002D5A17">
              <w:rPr>
                <w:rFonts w:ascii="Gill Sans MT" w:hAnsi="Gill Sans MT"/>
                <w:b/>
              </w:rPr>
              <w:t>Pecuniary Will</w:t>
            </w:r>
          </w:p>
        </w:tc>
        <w:tc>
          <w:tcPr>
            <w:tcW w:w="3951" w:type="dxa"/>
            <w:vAlign w:val="center"/>
          </w:tcPr>
          <w:p w:rsidR="00C3636E" w:rsidRDefault="00C3636E" w:rsidP="00C3636E">
            <w:pPr>
              <w:rPr>
                <w:rFonts w:ascii="Gill Sans MT" w:hAnsi="Gill Sans MT"/>
              </w:rPr>
            </w:pPr>
            <w:r>
              <w:rPr>
                <w:rFonts w:ascii="Gill Sans MT" w:hAnsi="Gill Sans MT"/>
              </w:rPr>
              <w:t>Fixed sum of money, a property or other specific item.</w:t>
            </w:r>
          </w:p>
        </w:tc>
        <w:tc>
          <w:tcPr>
            <w:tcW w:w="3952" w:type="dxa"/>
            <w:vAlign w:val="center"/>
          </w:tcPr>
          <w:p w:rsidR="002D5A17" w:rsidRDefault="002D5A17" w:rsidP="00C3636E">
            <w:pPr>
              <w:rPr>
                <w:rFonts w:ascii="Gill Sans MT" w:hAnsi="Gill Sans MT"/>
              </w:rPr>
            </w:pPr>
          </w:p>
          <w:p w:rsidR="00C3636E" w:rsidRDefault="00C3636E" w:rsidP="00C3636E">
            <w:pPr>
              <w:rPr>
                <w:rFonts w:ascii="Gill Sans MT" w:hAnsi="Gill Sans MT"/>
              </w:rPr>
            </w:pPr>
            <w:r>
              <w:rPr>
                <w:rFonts w:ascii="Gill Sans MT" w:hAnsi="Gill Sans MT"/>
              </w:rPr>
              <w:t>“I bequeath to The Gordonstoun American Foundation, registered as a non-profit organisation Tax ID #22-253 5233, the sum of $......”</w:t>
            </w:r>
          </w:p>
          <w:p w:rsidR="002D5A17" w:rsidRDefault="002D5A17" w:rsidP="00C3636E">
            <w:pPr>
              <w:rPr>
                <w:rFonts w:ascii="Gill Sans MT" w:hAnsi="Gill Sans MT"/>
              </w:rPr>
            </w:pPr>
          </w:p>
        </w:tc>
      </w:tr>
      <w:tr w:rsidR="00C3636E" w:rsidTr="002D5A17">
        <w:tc>
          <w:tcPr>
            <w:tcW w:w="1951" w:type="dxa"/>
            <w:vAlign w:val="center"/>
          </w:tcPr>
          <w:p w:rsidR="00C3636E" w:rsidRPr="002D5A17" w:rsidRDefault="00C3636E" w:rsidP="00C3636E">
            <w:pPr>
              <w:rPr>
                <w:rFonts w:ascii="Gill Sans MT" w:hAnsi="Gill Sans MT"/>
                <w:b/>
              </w:rPr>
            </w:pPr>
            <w:r w:rsidRPr="002D5A17">
              <w:rPr>
                <w:rFonts w:ascii="Gill Sans MT" w:hAnsi="Gill Sans MT"/>
                <w:b/>
              </w:rPr>
              <w:t>A Bequest in Kind</w:t>
            </w:r>
          </w:p>
        </w:tc>
        <w:tc>
          <w:tcPr>
            <w:tcW w:w="3951" w:type="dxa"/>
            <w:vAlign w:val="center"/>
          </w:tcPr>
          <w:p w:rsidR="00C3636E" w:rsidRDefault="00C3636E" w:rsidP="00C3636E">
            <w:pPr>
              <w:rPr>
                <w:rFonts w:ascii="Gill Sans MT" w:hAnsi="Gill Sans MT"/>
              </w:rPr>
            </w:pPr>
            <w:r>
              <w:rPr>
                <w:rFonts w:ascii="Gill Sans MT" w:hAnsi="Gill Sans MT"/>
              </w:rPr>
              <w:t>A gift of something specific which you own, such as shares in a company, a book collection, a house of land.</w:t>
            </w:r>
          </w:p>
        </w:tc>
        <w:tc>
          <w:tcPr>
            <w:tcW w:w="3952" w:type="dxa"/>
            <w:vAlign w:val="center"/>
          </w:tcPr>
          <w:p w:rsidR="002D5A17" w:rsidRDefault="002D5A17" w:rsidP="00C3636E">
            <w:pPr>
              <w:rPr>
                <w:rFonts w:ascii="Gill Sans MT" w:hAnsi="Gill Sans MT"/>
              </w:rPr>
            </w:pPr>
          </w:p>
          <w:p w:rsidR="00C3636E" w:rsidRDefault="00C3636E" w:rsidP="00C3636E">
            <w:pPr>
              <w:rPr>
                <w:rFonts w:ascii="Gill Sans MT" w:hAnsi="Gill Sans MT"/>
              </w:rPr>
            </w:pPr>
            <w:r>
              <w:rPr>
                <w:rFonts w:ascii="Gill Sans MT" w:hAnsi="Gill Sans MT"/>
              </w:rPr>
              <w:t>“I bequeath to The Gordonstoun American Foundation, registered as a non-profit organisation Tax ID #22-253 5233, the gift of ......”</w:t>
            </w:r>
          </w:p>
          <w:p w:rsidR="002D5A17" w:rsidRDefault="002D5A17" w:rsidP="00C3636E">
            <w:pPr>
              <w:rPr>
                <w:rFonts w:ascii="Gill Sans MT" w:hAnsi="Gill Sans MT"/>
              </w:rPr>
            </w:pPr>
          </w:p>
        </w:tc>
      </w:tr>
      <w:tr w:rsidR="00C3636E" w:rsidTr="002D5A17">
        <w:tc>
          <w:tcPr>
            <w:tcW w:w="1951" w:type="dxa"/>
            <w:vAlign w:val="center"/>
          </w:tcPr>
          <w:p w:rsidR="00C3636E" w:rsidRPr="002D5A17" w:rsidRDefault="002D5A17" w:rsidP="00C3636E">
            <w:pPr>
              <w:rPr>
                <w:rFonts w:ascii="Gill Sans MT" w:hAnsi="Gill Sans MT"/>
                <w:b/>
              </w:rPr>
            </w:pPr>
            <w:r w:rsidRPr="002D5A17">
              <w:rPr>
                <w:rFonts w:ascii="Gill Sans MT" w:hAnsi="Gill Sans MT"/>
                <w:b/>
              </w:rPr>
              <w:t>Residuary Will</w:t>
            </w:r>
          </w:p>
        </w:tc>
        <w:tc>
          <w:tcPr>
            <w:tcW w:w="3951" w:type="dxa"/>
            <w:vAlign w:val="center"/>
          </w:tcPr>
          <w:p w:rsidR="00C3636E" w:rsidRDefault="002D5A17" w:rsidP="00C3636E">
            <w:pPr>
              <w:rPr>
                <w:rFonts w:ascii="Gill Sans MT" w:hAnsi="Gill Sans MT"/>
              </w:rPr>
            </w:pPr>
            <w:r>
              <w:rPr>
                <w:rFonts w:ascii="Gill Sans MT" w:hAnsi="Gill Sans MT"/>
              </w:rPr>
              <w:t xml:space="preserve">The residue of your estate after specific bequests made to family and friends. This may be in the form of a % of your estate and may not need updating unlike a Pecuniary Will, where you have bequeathed a fixed sum. You may wish to allocate a % of your estate to more than one charity. </w:t>
            </w:r>
          </w:p>
        </w:tc>
        <w:tc>
          <w:tcPr>
            <w:tcW w:w="3952" w:type="dxa"/>
            <w:vAlign w:val="center"/>
          </w:tcPr>
          <w:p w:rsidR="002D5A17" w:rsidRDefault="002D5A17" w:rsidP="002D5A17">
            <w:pPr>
              <w:rPr>
                <w:rFonts w:ascii="Gill Sans MT" w:hAnsi="Gill Sans MT"/>
              </w:rPr>
            </w:pPr>
          </w:p>
          <w:p w:rsidR="002D5A17" w:rsidRDefault="002D5A17" w:rsidP="002D5A17">
            <w:pPr>
              <w:rPr>
                <w:rFonts w:ascii="Gill Sans MT" w:hAnsi="Gill Sans MT"/>
              </w:rPr>
            </w:pPr>
            <w:r>
              <w:rPr>
                <w:rFonts w:ascii="Gill Sans MT" w:hAnsi="Gill Sans MT"/>
              </w:rPr>
              <w:t>“I bequeath to The Gordonstoun American Foundation, registered as a non-profit organisation Tax ID #22-253 5233, the residue of my estate.”</w:t>
            </w:r>
          </w:p>
          <w:p w:rsidR="002D5A17" w:rsidRPr="002D5A17" w:rsidRDefault="002D5A17" w:rsidP="002D5A17">
            <w:pPr>
              <w:rPr>
                <w:rFonts w:ascii="Gill Sans MT" w:hAnsi="Gill Sans MT"/>
                <w:b/>
              </w:rPr>
            </w:pPr>
            <w:r w:rsidRPr="002D5A17">
              <w:rPr>
                <w:rFonts w:ascii="Gill Sans MT" w:hAnsi="Gill Sans MT"/>
                <w:b/>
              </w:rPr>
              <w:t>Or</w:t>
            </w:r>
          </w:p>
          <w:p w:rsidR="002D5A17" w:rsidRDefault="002D5A17" w:rsidP="002D5A17">
            <w:pPr>
              <w:rPr>
                <w:rFonts w:ascii="Gill Sans MT" w:hAnsi="Gill Sans MT"/>
              </w:rPr>
            </w:pPr>
            <w:r>
              <w:rPr>
                <w:rFonts w:ascii="Gill Sans MT" w:hAnsi="Gill Sans MT"/>
              </w:rPr>
              <w:t>“I bequeath to The Gordonstoun American Foundation, registered as a non-profit organisation Tax ID #22-253 5233, …..% of the residue of my estate.”</w:t>
            </w:r>
          </w:p>
          <w:p w:rsidR="002D5A17" w:rsidRDefault="002D5A17" w:rsidP="002D5A17">
            <w:pPr>
              <w:rPr>
                <w:rFonts w:ascii="Gill Sans MT" w:hAnsi="Gill Sans MT"/>
              </w:rPr>
            </w:pPr>
          </w:p>
        </w:tc>
      </w:tr>
    </w:tbl>
    <w:p w:rsidR="00C3636E" w:rsidRDefault="00C3636E" w:rsidP="00C3636E">
      <w:pPr>
        <w:spacing w:after="0" w:line="240" w:lineRule="auto"/>
        <w:jc w:val="both"/>
        <w:rPr>
          <w:rFonts w:ascii="Gill Sans MT" w:hAnsi="Gill Sans MT"/>
        </w:rPr>
      </w:pPr>
    </w:p>
    <w:p w:rsidR="00C3636E" w:rsidRPr="002D5A17" w:rsidRDefault="002D5A17" w:rsidP="002D5A17">
      <w:pPr>
        <w:spacing w:after="0" w:line="240" w:lineRule="auto"/>
        <w:jc w:val="center"/>
        <w:rPr>
          <w:rFonts w:ascii="Gill Sans MT" w:hAnsi="Gill Sans MT"/>
          <w:b/>
          <w:color w:val="6D1E7E"/>
          <w:sz w:val="28"/>
        </w:rPr>
      </w:pPr>
      <w:r w:rsidRPr="002D5A17">
        <w:rPr>
          <w:rFonts w:ascii="Gill Sans MT" w:hAnsi="Gill Sans MT"/>
          <w:b/>
          <w:color w:val="6D1E7E"/>
          <w:sz w:val="28"/>
        </w:rPr>
        <w:t>Thank you for supporting Gordonstoun</w:t>
      </w:r>
    </w:p>
    <w:p w:rsidR="00C3636E" w:rsidRPr="00C3636E" w:rsidRDefault="00C3636E" w:rsidP="00C3636E">
      <w:pPr>
        <w:spacing w:after="0" w:line="240" w:lineRule="auto"/>
        <w:jc w:val="both"/>
        <w:rPr>
          <w:rFonts w:ascii="Gill Sans MT" w:hAnsi="Gill Sans MT"/>
        </w:rPr>
      </w:pPr>
    </w:p>
    <w:sectPr w:rsidR="00C3636E" w:rsidRPr="00C3636E" w:rsidSect="00086E65">
      <w:headerReference w:type="default" r:id="rId8"/>
      <w:footerReference w:type="default" r:id="rId9"/>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A1" w:rsidRDefault="00AE3DA1" w:rsidP="00AE3DA1">
      <w:pPr>
        <w:spacing w:after="0" w:line="240" w:lineRule="auto"/>
      </w:pPr>
      <w:r>
        <w:separator/>
      </w:r>
    </w:p>
  </w:endnote>
  <w:endnote w:type="continuationSeparator" w:id="0">
    <w:p w:rsidR="00AE3DA1" w:rsidRDefault="00AE3DA1" w:rsidP="00AE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4E" w:rsidRDefault="000F0E4E" w:rsidP="000F0E4E">
    <w:pPr>
      <w:spacing w:after="0" w:line="240" w:lineRule="auto"/>
      <w:ind w:left="227" w:right="170"/>
      <w:jc w:val="center"/>
      <w:rPr>
        <w:rFonts w:ascii="Gill Sans MT" w:hAnsi="Gill Sans MT"/>
        <w:szCs w:val="20"/>
      </w:rPr>
    </w:pPr>
    <w:r w:rsidRPr="000F0E4E">
      <w:rPr>
        <w:rFonts w:ascii="Gill Sans MT" w:hAnsi="Gill Sans MT"/>
        <w:b/>
        <w:szCs w:val="20"/>
      </w:rPr>
      <w:t>Please send</w:t>
    </w:r>
    <w:r>
      <w:rPr>
        <w:rFonts w:ascii="Gill Sans MT" w:hAnsi="Gill Sans MT"/>
        <w:b/>
        <w:szCs w:val="20"/>
      </w:rPr>
      <w:t xml:space="preserve"> this </w:t>
    </w:r>
    <w:r w:rsidR="00FF0EA1">
      <w:rPr>
        <w:rFonts w:ascii="Gill Sans MT" w:hAnsi="Gill Sans MT"/>
        <w:b/>
        <w:szCs w:val="20"/>
      </w:rPr>
      <w:t xml:space="preserve">completed </w:t>
    </w:r>
    <w:r>
      <w:rPr>
        <w:rFonts w:ascii="Gill Sans MT" w:hAnsi="Gill Sans MT"/>
        <w:b/>
        <w:szCs w:val="20"/>
      </w:rPr>
      <w:t>form</w:t>
    </w:r>
    <w:r w:rsidRPr="000F0E4E">
      <w:rPr>
        <w:rFonts w:ascii="Gill Sans MT" w:hAnsi="Gill Sans MT"/>
        <w:b/>
        <w:szCs w:val="20"/>
      </w:rPr>
      <w:t xml:space="preserve"> to:</w:t>
    </w:r>
    <w:r w:rsidRPr="000F0E4E">
      <w:rPr>
        <w:rFonts w:ascii="Gill Sans MT" w:hAnsi="Gill Sans MT"/>
        <w:szCs w:val="20"/>
      </w:rPr>
      <w:t xml:space="preserve"> </w:t>
    </w:r>
  </w:p>
  <w:p w:rsidR="000548D7" w:rsidRDefault="0019616E" w:rsidP="000548D7">
    <w:pPr>
      <w:spacing w:after="0" w:line="240" w:lineRule="auto"/>
      <w:ind w:left="227" w:right="170"/>
      <w:jc w:val="center"/>
      <w:rPr>
        <w:rFonts w:ascii="Gill Sans MT" w:hAnsi="Gill Sans MT"/>
        <w:szCs w:val="20"/>
      </w:rPr>
    </w:pPr>
    <w:r w:rsidRPr="0019616E">
      <w:rPr>
        <w:rFonts w:ascii="Gill Sans MT" w:hAnsi="Gill Sans MT"/>
        <w:szCs w:val="20"/>
      </w:rPr>
      <w:t xml:space="preserve">Mr Fraser Teasdale, Treasurer, GAF, 861 </w:t>
    </w:r>
    <w:proofErr w:type="spellStart"/>
    <w:r w:rsidRPr="0019616E">
      <w:rPr>
        <w:rFonts w:ascii="Gill Sans MT" w:hAnsi="Gill Sans MT"/>
        <w:szCs w:val="20"/>
      </w:rPr>
      <w:t>Lattintown</w:t>
    </w:r>
    <w:proofErr w:type="spellEnd"/>
    <w:r w:rsidRPr="0019616E">
      <w:rPr>
        <w:rFonts w:ascii="Gill Sans MT" w:hAnsi="Gill Sans MT"/>
        <w:szCs w:val="20"/>
      </w:rPr>
      <w:t xml:space="preserve"> Road, Milton, New York, United States, 12547</w:t>
    </w:r>
  </w:p>
  <w:p w:rsidR="000F0E4E" w:rsidRPr="000F0E4E" w:rsidRDefault="000F0E4E" w:rsidP="000F0E4E">
    <w:pPr>
      <w:spacing w:after="0" w:line="240" w:lineRule="auto"/>
      <w:ind w:left="227" w:right="170"/>
      <w:jc w:val="center"/>
      <w:rPr>
        <w:rFonts w:ascii="Gill Sans MT" w:hAnsi="Gill Sans MT"/>
        <w:szCs w:val="20"/>
      </w:rPr>
    </w:pPr>
  </w:p>
  <w:p w:rsidR="000F0E4E" w:rsidRPr="00FF0EA1" w:rsidRDefault="000F0E4E" w:rsidP="000F0E4E">
    <w:pPr>
      <w:spacing w:after="0" w:line="240" w:lineRule="auto"/>
      <w:ind w:left="227" w:right="170"/>
      <w:jc w:val="center"/>
      <w:rPr>
        <w:rFonts w:ascii="Gill Sans MT" w:hAnsi="Gill Sans MT"/>
        <w:b/>
        <w:sz w:val="20"/>
        <w:szCs w:val="20"/>
      </w:rPr>
    </w:pPr>
    <w:r w:rsidRPr="00FF0EA1">
      <w:rPr>
        <w:rFonts w:ascii="Gill Sans MT" w:hAnsi="Gill Sans MT"/>
        <w:b/>
        <w:sz w:val="20"/>
        <w:szCs w:val="20"/>
      </w:rPr>
      <w:t xml:space="preserve">For further information, please contact the </w:t>
    </w:r>
    <w:r w:rsidR="002E29B4">
      <w:rPr>
        <w:rFonts w:ascii="Gill Sans MT" w:hAnsi="Gill Sans MT"/>
        <w:b/>
        <w:sz w:val="20"/>
        <w:szCs w:val="20"/>
      </w:rPr>
      <w:t>Kurt Hahn Foundation</w:t>
    </w:r>
    <w:r w:rsidRPr="00FF0EA1">
      <w:rPr>
        <w:rFonts w:ascii="Gill Sans MT" w:hAnsi="Gill Sans MT"/>
        <w:b/>
        <w:sz w:val="20"/>
        <w:szCs w:val="20"/>
      </w:rPr>
      <w:t xml:space="preserve"> on: </w:t>
    </w:r>
  </w:p>
  <w:p w:rsidR="000F0E4E" w:rsidRPr="00FF0EA1" w:rsidRDefault="000F0E4E" w:rsidP="000F0E4E">
    <w:pPr>
      <w:spacing w:after="0" w:line="240" w:lineRule="auto"/>
      <w:ind w:left="227" w:right="170"/>
      <w:jc w:val="center"/>
      <w:rPr>
        <w:rFonts w:ascii="Gill Sans MT" w:hAnsi="Gill Sans MT"/>
        <w:sz w:val="20"/>
        <w:szCs w:val="20"/>
      </w:rPr>
    </w:pPr>
    <w:r w:rsidRPr="00FF0EA1">
      <w:rPr>
        <w:rFonts w:ascii="Gill Sans MT" w:hAnsi="Gill Sans MT"/>
        <w:sz w:val="20"/>
        <w:szCs w:val="20"/>
      </w:rPr>
      <w:t xml:space="preserve">Tel: +44 (0)1343 837827 or email: </w:t>
    </w:r>
    <w:hyperlink r:id="rId1" w:history="1">
      <w:r w:rsidR="00081D7C" w:rsidRPr="003562E0">
        <w:rPr>
          <w:rStyle w:val="Hyperlink"/>
          <w:rFonts w:ascii="Gill Sans MT" w:hAnsi="Gill Sans MT"/>
          <w:sz w:val="20"/>
          <w:szCs w:val="20"/>
        </w:rPr>
        <w:t>KHF@gordonstoun.org.uk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A1" w:rsidRDefault="00AE3DA1" w:rsidP="00AE3DA1">
      <w:pPr>
        <w:spacing w:after="0" w:line="240" w:lineRule="auto"/>
      </w:pPr>
      <w:r>
        <w:separator/>
      </w:r>
    </w:p>
  </w:footnote>
  <w:footnote w:type="continuationSeparator" w:id="0">
    <w:p w:rsidR="00AE3DA1" w:rsidRDefault="00AE3DA1" w:rsidP="00AE3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44" w:rsidRPr="00AE3DA1" w:rsidRDefault="00426CF8" w:rsidP="009B5844">
    <w:pPr>
      <w:spacing w:after="0" w:line="240" w:lineRule="auto"/>
      <w:rPr>
        <w:b/>
      </w:rPr>
    </w:pPr>
    <w:r>
      <w:rPr>
        <w:b/>
        <w:noProof/>
        <w:lang w:eastAsia="en-GB"/>
      </w:rPr>
      <w:drawing>
        <wp:anchor distT="0" distB="0" distL="114300" distR="114300" simplePos="0" relativeHeight="251658240" behindDoc="0" locked="0" layoutInCell="1" allowOverlap="1" wp14:anchorId="4E4D9197" wp14:editId="10D722E7">
          <wp:simplePos x="0" y="0"/>
          <wp:positionH relativeFrom="column">
            <wp:posOffset>5328285</wp:posOffset>
          </wp:positionH>
          <wp:positionV relativeFrom="paragraph">
            <wp:posOffset>-259715</wp:posOffset>
          </wp:positionV>
          <wp:extent cx="871220" cy="6286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andname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2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5D3E"/>
    <w:multiLevelType w:val="hybridMultilevel"/>
    <w:tmpl w:val="CDA23FA6"/>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
    <w:nsid w:val="36866B15"/>
    <w:multiLevelType w:val="hybridMultilevel"/>
    <w:tmpl w:val="899A7260"/>
    <w:lvl w:ilvl="0" w:tplc="16C28EC4">
      <w:numFmt w:val="bullet"/>
      <w:lvlText w:val=""/>
      <w:lvlJc w:val="left"/>
      <w:pPr>
        <w:ind w:left="587" w:hanging="360"/>
      </w:pPr>
      <w:rPr>
        <w:rFonts w:ascii="Symbol" w:eastAsiaTheme="minorHAnsi" w:hAnsi="Symbol" w:cstheme="minorBid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
    <w:nsid w:val="5DC51BCB"/>
    <w:multiLevelType w:val="hybridMultilevel"/>
    <w:tmpl w:val="D376DE00"/>
    <w:lvl w:ilvl="0" w:tplc="0DCE10DA">
      <w:start w:val="1938"/>
      <w:numFmt w:val="bullet"/>
      <w:lvlText w:val=""/>
      <w:lvlJc w:val="left"/>
      <w:pPr>
        <w:ind w:left="587" w:hanging="360"/>
      </w:pPr>
      <w:rPr>
        <w:rFonts w:ascii="Symbol" w:eastAsiaTheme="minorHAnsi" w:hAnsi="Symbol" w:cstheme="minorBid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94"/>
    <w:rsid w:val="000054C9"/>
    <w:rsid w:val="00022DD5"/>
    <w:rsid w:val="000548D7"/>
    <w:rsid w:val="00077890"/>
    <w:rsid w:val="00081D7C"/>
    <w:rsid w:val="00084DBC"/>
    <w:rsid w:val="00086E65"/>
    <w:rsid w:val="000A0009"/>
    <w:rsid w:val="000C39F1"/>
    <w:rsid w:val="000D6FD3"/>
    <w:rsid w:val="000E20D9"/>
    <w:rsid w:val="000F0E4E"/>
    <w:rsid w:val="00104CA0"/>
    <w:rsid w:val="001138D9"/>
    <w:rsid w:val="00114473"/>
    <w:rsid w:val="00187014"/>
    <w:rsid w:val="0019616E"/>
    <w:rsid w:val="001B3C3F"/>
    <w:rsid w:val="001B7C9C"/>
    <w:rsid w:val="001E3518"/>
    <w:rsid w:val="00226444"/>
    <w:rsid w:val="00267CCE"/>
    <w:rsid w:val="002876C2"/>
    <w:rsid w:val="00293F5F"/>
    <w:rsid w:val="002C2609"/>
    <w:rsid w:val="002D5A17"/>
    <w:rsid w:val="002E29B4"/>
    <w:rsid w:val="003045A6"/>
    <w:rsid w:val="003132D7"/>
    <w:rsid w:val="003D212F"/>
    <w:rsid w:val="00414E56"/>
    <w:rsid w:val="00426CF8"/>
    <w:rsid w:val="0045320B"/>
    <w:rsid w:val="0045782E"/>
    <w:rsid w:val="00471FFB"/>
    <w:rsid w:val="00476784"/>
    <w:rsid w:val="004802B1"/>
    <w:rsid w:val="004821F4"/>
    <w:rsid w:val="004C637A"/>
    <w:rsid w:val="004D6206"/>
    <w:rsid w:val="005010C5"/>
    <w:rsid w:val="00533999"/>
    <w:rsid w:val="0054069D"/>
    <w:rsid w:val="005956BF"/>
    <w:rsid w:val="005C1089"/>
    <w:rsid w:val="005E6572"/>
    <w:rsid w:val="00614BBA"/>
    <w:rsid w:val="0062178D"/>
    <w:rsid w:val="00637E92"/>
    <w:rsid w:val="006672C3"/>
    <w:rsid w:val="006D19B9"/>
    <w:rsid w:val="006D54E0"/>
    <w:rsid w:val="00753322"/>
    <w:rsid w:val="0078654D"/>
    <w:rsid w:val="00793E04"/>
    <w:rsid w:val="007A31F5"/>
    <w:rsid w:val="007D0BAE"/>
    <w:rsid w:val="0081225D"/>
    <w:rsid w:val="00830AED"/>
    <w:rsid w:val="00837380"/>
    <w:rsid w:val="00870BC9"/>
    <w:rsid w:val="008E29A8"/>
    <w:rsid w:val="008F2D9B"/>
    <w:rsid w:val="008F3307"/>
    <w:rsid w:val="00903743"/>
    <w:rsid w:val="009612F5"/>
    <w:rsid w:val="009821EB"/>
    <w:rsid w:val="009B5844"/>
    <w:rsid w:val="009E3D9F"/>
    <w:rsid w:val="00A11D96"/>
    <w:rsid w:val="00A23EE2"/>
    <w:rsid w:val="00A345B2"/>
    <w:rsid w:val="00A35E9C"/>
    <w:rsid w:val="00A369F3"/>
    <w:rsid w:val="00A72E93"/>
    <w:rsid w:val="00AD3A5A"/>
    <w:rsid w:val="00AE3DA1"/>
    <w:rsid w:val="00B16A50"/>
    <w:rsid w:val="00B86697"/>
    <w:rsid w:val="00BA13EF"/>
    <w:rsid w:val="00BB2446"/>
    <w:rsid w:val="00C228B2"/>
    <w:rsid w:val="00C24F33"/>
    <w:rsid w:val="00C3636E"/>
    <w:rsid w:val="00C730AF"/>
    <w:rsid w:val="00C92301"/>
    <w:rsid w:val="00CB0394"/>
    <w:rsid w:val="00CE2279"/>
    <w:rsid w:val="00CE390C"/>
    <w:rsid w:val="00D14CA4"/>
    <w:rsid w:val="00D2364D"/>
    <w:rsid w:val="00D33E7C"/>
    <w:rsid w:val="00D741CE"/>
    <w:rsid w:val="00D80590"/>
    <w:rsid w:val="00DE2FB8"/>
    <w:rsid w:val="00EA7CBB"/>
    <w:rsid w:val="00ED59B2"/>
    <w:rsid w:val="00F002F1"/>
    <w:rsid w:val="00F57EF2"/>
    <w:rsid w:val="00F619EC"/>
    <w:rsid w:val="00F710A3"/>
    <w:rsid w:val="00F730A7"/>
    <w:rsid w:val="00F859F0"/>
    <w:rsid w:val="00FB212F"/>
    <w:rsid w:val="00FC04C6"/>
    <w:rsid w:val="00FD52F7"/>
    <w:rsid w:val="00FF0EA1"/>
    <w:rsid w:val="00FF2FC3"/>
    <w:rsid w:val="00FF3565"/>
    <w:rsid w:val="00FF537E"/>
    <w:rsid w:val="00FF6D1E"/>
    <w:rsid w:val="00FF7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394"/>
    <w:rPr>
      <w:color w:val="0000FF" w:themeColor="hyperlink"/>
      <w:u w:val="single"/>
    </w:rPr>
  </w:style>
  <w:style w:type="table" w:styleId="TableGrid">
    <w:name w:val="Table Grid"/>
    <w:basedOn w:val="TableNormal"/>
    <w:uiPriority w:val="59"/>
    <w:rsid w:val="0045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A1"/>
  </w:style>
  <w:style w:type="paragraph" w:styleId="Footer">
    <w:name w:val="footer"/>
    <w:basedOn w:val="Normal"/>
    <w:link w:val="FooterChar"/>
    <w:uiPriority w:val="99"/>
    <w:unhideWhenUsed/>
    <w:rsid w:val="00AE3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A1"/>
  </w:style>
  <w:style w:type="paragraph" w:styleId="BodyText">
    <w:name w:val="Body Text"/>
    <w:basedOn w:val="Normal"/>
    <w:link w:val="BodyTextChar"/>
    <w:rsid w:val="005E6572"/>
    <w:pPr>
      <w:spacing w:before="240" w:after="0" w:line="240" w:lineRule="auto"/>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rsid w:val="005E6572"/>
    <w:rPr>
      <w:rFonts w:ascii="Tahoma" w:eastAsia="Times New Roman" w:hAnsi="Tahoma" w:cs="Times New Roman"/>
      <w:sz w:val="20"/>
      <w:szCs w:val="20"/>
      <w:lang w:eastAsia="en-GB"/>
    </w:rPr>
  </w:style>
  <w:style w:type="paragraph" w:styleId="BodyText2">
    <w:name w:val="Body Text 2"/>
    <w:basedOn w:val="Normal"/>
    <w:link w:val="BodyText2Char"/>
    <w:rsid w:val="005E6572"/>
    <w:pPr>
      <w:spacing w:before="240" w:after="0" w:line="240" w:lineRule="auto"/>
    </w:pPr>
    <w:rPr>
      <w:rFonts w:ascii="Tahoma" w:eastAsia="Times New Roman" w:hAnsi="Tahoma" w:cs="Times New Roman"/>
      <w:sz w:val="18"/>
      <w:szCs w:val="20"/>
      <w:lang w:eastAsia="en-GB"/>
    </w:rPr>
  </w:style>
  <w:style w:type="character" w:customStyle="1" w:styleId="BodyText2Char">
    <w:name w:val="Body Text 2 Char"/>
    <w:basedOn w:val="DefaultParagraphFont"/>
    <w:link w:val="BodyText2"/>
    <w:rsid w:val="005E6572"/>
    <w:rPr>
      <w:rFonts w:ascii="Tahoma" w:eastAsia="Times New Roman" w:hAnsi="Tahoma" w:cs="Times New Roman"/>
      <w:sz w:val="18"/>
      <w:szCs w:val="20"/>
      <w:lang w:eastAsia="en-GB"/>
    </w:rPr>
  </w:style>
  <w:style w:type="paragraph" w:styleId="ListParagraph">
    <w:name w:val="List Paragraph"/>
    <w:basedOn w:val="Normal"/>
    <w:uiPriority w:val="34"/>
    <w:qFormat/>
    <w:rsid w:val="009B5844"/>
    <w:pPr>
      <w:ind w:left="720"/>
      <w:contextualSpacing/>
    </w:pPr>
  </w:style>
  <w:style w:type="paragraph" w:styleId="BalloonText">
    <w:name w:val="Balloon Text"/>
    <w:basedOn w:val="Normal"/>
    <w:link w:val="BalloonTextChar"/>
    <w:uiPriority w:val="99"/>
    <w:semiHidden/>
    <w:unhideWhenUsed/>
    <w:rsid w:val="00C9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01"/>
    <w:rPr>
      <w:rFonts w:ascii="Tahoma" w:hAnsi="Tahoma" w:cs="Tahoma"/>
      <w:sz w:val="16"/>
      <w:szCs w:val="16"/>
    </w:rPr>
  </w:style>
  <w:style w:type="paragraph" w:customStyle="1" w:styleId="Default">
    <w:name w:val="Default"/>
    <w:rsid w:val="00A345B2"/>
    <w:pPr>
      <w:autoSpaceDE w:val="0"/>
      <w:autoSpaceDN w:val="0"/>
      <w:adjustRightInd w:val="0"/>
      <w:spacing w:after="0" w:line="240" w:lineRule="auto"/>
    </w:pPr>
    <w:rPr>
      <w:rFonts w:ascii="Gill Sans MT" w:eastAsia="Times" w:hAnsi="Gill Sans MT" w:cs="Gill Sans MT"/>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394"/>
    <w:rPr>
      <w:color w:val="0000FF" w:themeColor="hyperlink"/>
      <w:u w:val="single"/>
    </w:rPr>
  </w:style>
  <w:style w:type="table" w:styleId="TableGrid">
    <w:name w:val="Table Grid"/>
    <w:basedOn w:val="TableNormal"/>
    <w:uiPriority w:val="59"/>
    <w:rsid w:val="0045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A1"/>
  </w:style>
  <w:style w:type="paragraph" w:styleId="Footer">
    <w:name w:val="footer"/>
    <w:basedOn w:val="Normal"/>
    <w:link w:val="FooterChar"/>
    <w:uiPriority w:val="99"/>
    <w:unhideWhenUsed/>
    <w:rsid w:val="00AE3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A1"/>
  </w:style>
  <w:style w:type="paragraph" w:styleId="BodyText">
    <w:name w:val="Body Text"/>
    <w:basedOn w:val="Normal"/>
    <w:link w:val="BodyTextChar"/>
    <w:rsid w:val="005E6572"/>
    <w:pPr>
      <w:spacing w:before="240" w:after="0" w:line="240" w:lineRule="auto"/>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rsid w:val="005E6572"/>
    <w:rPr>
      <w:rFonts w:ascii="Tahoma" w:eastAsia="Times New Roman" w:hAnsi="Tahoma" w:cs="Times New Roman"/>
      <w:sz w:val="20"/>
      <w:szCs w:val="20"/>
      <w:lang w:eastAsia="en-GB"/>
    </w:rPr>
  </w:style>
  <w:style w:type="paragraph" w:styleId="BodyText2">
    <w:name w:val="Body Text 2"/>
    <w:basedOn w:val="Normal"/>
    <w:link w:val="BodyText2Char"/>
    <w:rsid w:val="005E6572"/>
    <w:pPr>
      <w:spacing w:before="240" w:after="0" w:line="240" w:lineRule="auto"/>
    </w:pPr>
    <w:rPr>
      <w:rFonts w:ascii="Tahoma" w:eastAsia="Times New Roman" w:hAnsi="Tahoma" w:cs="Times New Roman"/>
      <w:sz w:val="18"/>
      <w:szCs w:val="20"/>
      <w:lang w:eastAsia="en-GB"/>
    </w:rPr>
  </w:style>
  <w:style w:type="character" w:customStyle="1" w:styleId="BodyText2Char">
    <w:name w:val="Body Text 2 Char"/>
    <w:basedOn w:val="DefaultParagraphFont"/>
    <w:link w:val="BodyText2"/>
    <w:rsid w:val="005E6572"/>
    <w:rPr>
      <w:rFonts w:ascii="Tahoma" w:eastAsia="Times New Roman" w:hAnsi="Tahoma" w:cs="Times New Roman"/>
      <w:sz w:val="18"/>
      <w:szCs w:val="20"/>
      <w:lang w:eastAsia="en-GB"/>
    </w:rPr>
  </w:style>
  <w:style w:type="paragraph" w:styleId="ListParagraph">
    <w:name w:val="List Paragraph"/>
    <w:basedOn w:val="Normal"/>
    <w:uiPriority w:val="34"/>
    <w:qFormat/>
    <w:rsid w:val="009B5844"/>
    <w:pPr>
      <w:ind w:left="720"/>
      <w:contextualSpacing/>
    </w:pPr>
  </w:style>
  <w:style w:type="paragraph" w:styleId="BalloonText">
    <w:name w:val="Balloon Text"/>
    <w:basedOn w:val="Normal"/>
    <w:link w:val="BalloonTextChar"/>
    <w:uiPriority w:val="99"/>
    <w:semiHidden/>
    <w:unhideWhenUsed/>
    <w:rsid w:val="00C9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01"/>
    <w:rPr>
      <w:rFonts w:ascii="Tahoma" w:hAnsi="Tahoma" w:cs="Tahoma"/>
      <w:sz w:val="16"/>
      <w:szCs w:val="16"/>
    </w:rPr>
  </w:style>
  <w:style w:type="paragraph" w:customStyle="1" w:styleId="Default">
    <w:name w:val="Default"/>
    <w:rsid w:val="00A345B2"/>
    <w:pPr>
      <w:autoSpaceDE w:val="0"/>
      <w:autoSpaceDN w:val="0"/>
      <w:adjustRightInd w:val="0"/>
      <w:spacing w:after="0" w:line="240" w:lineRule="auto"/>
    </w:pPr>
    <w:rPr>
      <w:rFonts w:ascii="Gill Sans MT" w:eastAsia="Times" w:hAnsi="Gill Sans MT" w:cs="Gill Sans MT"/>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8246">
      <w:bodyDiv w:val="1"/>
      <w:marLeft w:val="0"/>
      <w:marRight w:val="0"/>
      <w:marTop w:val="0"/>
      <w:marBottom w:val="0"/>
      <w:divBdr>
        <w:top w:val="none" w:sz="0" w:space="0" w:color="auto"/>
        <w:left w:val="none" w:sz="0" w:space="0" w:color="auto"/>
        <w:bottom w:val="none" w:sz="0" w:space="0" w:color="auto"/>
        <w:right w:val="none" w:sz="0" w:space="0" w:color="auto"/>
      </w:divBdr>
    </w:div>
    <w:div w:id="203104560">
      <w:bodyDiv w:val="1"/>
      <w:marLeft w:val="0"/>
      <w:marRight w:val="0"/>
      <w:marTop w:val="0"/>
      <w:marBottom w:val="0"/>
      <w:divBdr>
        <w:top w:val="none" w:sz="0" w:space="0" w:color="auto"/>
        <w:left w:val="none" w:sz="0" w:space="0" w:color="auto"/>
        <w:bottom w:val="none" w:sz="0" w:space="0" w:color="auto"/>
        <w:right w:val="none" w:sz="0" w:space="0" w:color="auto"/>
      </w:divBdr>
    </w:div>
    <w:div w:id="364598543">
      <w:bodyDiv w:val="1"/>
      <w:marLeft w:val="0"/>
      <w:marRight w:val="0"/>
      <w:marTop w:val="0"/>
      <w:marBottom w:val="0"/>
      <w:divBdr>
        <w:top w:val="none" w:sz="0" w:space="0" w:color="auto"/>
        <w:left w:val="none" w:sz="0" w:space="0" w:color="auto"/>
        <w:bottom w:val="none" w:sz="0" w:space="0" w:color="auto"/>
        <w:right w:val="none" w:sz="0" w:space="0" w:color="auto"/>
      </w:divBdr>
    </w:div>
    <w:div w:id="534540888">
      <w:bodyDiv w:val="1"/>
      <w:marLeft w:val="0"/>
      <w:marRight w:val="0"/>
      <w:marTop w:val="0"/>
      <w:marBottom w:val="0"/>
      <w:divBdr>
        <w:top w:val="none" w:sz="0" w:space="0" w:color="auto"/>
        <w:left w:val="none" w:sz="0" w:space="0" w:color="auto"/>
        <w:bottom w:val="none" w:sz="0" w:space="0" w:color="auto"/>
        <w:right w:val="none" w:sz="0" w:space="0" w:color="auto"/>
      </w:divBdr>
    </w:div>
    <w:div w:id="941763925">
      <w:bodyDiv w:val="1"/>
      <w:marLeft w:val="0"/>
      <w:marRight w:val="0"/>
      <w:marTop w:val="0"/>
      <w:marBottom w:val="0"/>
      <w:divBdr>
        <w:top w:val="none" w:sz="0" w:space="0" w:color="auto"/>
        <w:left w:val="none" w:sz="0" w:space="0" w:color="auto"/>
        <w:bottom w:val="none" w:sz="0" w:space="0" w:color="auto"/>
        <w:right w:val="none" w:sz="0" w:space="0" w:color="auto"/>
      </w:divBdr>
    </w:div>
    <w:div w:id="13809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HF@gordonstou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5E526F61</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Gordonstoun School</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Wilson</dc:creator>
  <cp:lastModifiedBy>Laura Wilson</cp:lastModifiedBy>
  <cp:revision>2</cp:revision>
  <cp:lastPrinted>2019-07-22T13:34:00Z</cp:lastPrinted>
  <dcterms:created xsi:type="dcterms:W3CDTF">2020-07-07T09:33:00Z</dcterms:created>
  <dcterms:modified xsi:type="dcterms:W3CDTF">2020-07-07T09:33:00Z</dcterms:modified>
</cp:coreProperties>
</file>